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tabs>
          <w:tab w:val="right" w:pos="8240"/>
        </w:tabs>
        <w:spacing w:after="240" w:lineRule="auto"/>
        <w:contextualSpacing w:val="0"/>
        <w:jc w:val="center"/>
        <w:rPr>
          <w:rFonts w:ascii="Times" w:cs="Times" w:eastAsia="Times" w:hAnsi="Times"/>
          <w:b w:val="1"/>
          <w:sz w:val="40"/>
          <w:szCs w:val="40"/>
        </w:rPr>
      </w:pPr>
      <w:r w:rsidDel="00000000" w:rsidR="00000000" w:rsidRPr="00000000">
        <w:rPr>
          <w:rFonts w:ascii="Times" w:cs="Times" w:eastAsia="Times" w:hAnsi="Times"/>
          <w:b w:val="1"/>
          <w:sz w:val="40"/>
          <w:szCs w:val="40"/>
          <w:rtl w:val="0"/>
        </w:rPr>
        <w:t xml:space="preserve">Résumé</w:t>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Fonts w:ascii="Arial Bold Italic" w:cs="Arial Bold Italic" w:eastAsia="Arial Bold Italic" w:hAnsi="Arial Bold Italic"/>
          <w:b w:val="1"/>
          <w:i w:val="1"/>
          <w:sz w:val="28"/>
          <w:szCs w:val="28"/>
          <w:rtl w:val="0"/>
        </w:rPr>
        <w:t xml:space="preserve">Bryan Avery</w:t>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tl w:val="0"/>
        </w:rPr>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Fonts w:ascii="Arial Bold Italic" w:cs="Arial Bold Italic" w:eastAsia="Arial Bold Italic" w:hAnsi="Arial Bold Italic"/>
          <w:b w:val="1"/>
          <w:i w:val="1"/>
          <w:sz w:val="28"/>
          <w:szCs w:val="28"/>
          <w:rtl w:val="0"/>
        </w:rPr>
        <w:t xml:space="preserve">07973-167169</w:t>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tl w:val="0"/>
        </w:rPr>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Fonts w:ascii="Arial Bold Italic" w:cs="Arial Bold Italic" w:eastAsia="Arial Bold Italic" w:hAnsi="Arial Bold Italic"/>
          <w:b w:val="1"/>
          <w:i w:val="1"/>
          <w:sz w:val="28"/>
          <w:szCs w:val="28"/>
          <w:rtl w:val="0"/>
        </w:rPr>
        <w:t xml:space="preserve">b_avery@yahoo.com</w:t>
        <w:tab/>
        <w:tab/>
        <w:t xml:space="preserve">@Coppermill</w:t>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tl w:val="0"/>
        </w:rPr>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Fonts w:ascii="Arial Bold Italic" w:cs="Arial Bold Italic" w:eastAsia="Arial Bold Italic" w:hAnsi="Arial Bold Italic"/>
          <w:b w:val="1"/>
          <w:i w:val="1"/>
          <w:sz w:val="28"/>
          <w:szCs w:val="28"/>
          <w:rtl w:val="0"/>
        </w:rPr>
        <w:t xml:space="preserve">bryanavery.co.uk</w:t>
        <w:tab/>
        <w:tab/>
        <w:t xml:space="preserve">uk.linkedin.com/in/bryanavery1</w:t>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tl w:val="0"/>
        </w:rPr>
      </w:r>
    </w:p>
    <w:p w:rsidR="00000000" w:rsidDel="00000000" w:rsidP="00000000" w:rsidRDefault="00000000" w:rsidRPr="00000000">
      <w:pPr>
        <w:pBdr/>
        <w:contextualSpacing w:val="0"/>
        <w:rPr>
          <w:rFonts w:ascii="Arial Bold Italic" w:cs="Arial Bold Italic" w:eastAsia="Arial Bold Italic" w:hAnsi="Arial Bold Italic"/>
          <w:b w:val="1"/>
          <w:i w:val="1"/>
          <w:sz w:val="28"/>
          <w:szCs w:val="28"/>
        </w:rPr>
      </w:pPr>
      <w:r w:rsidDel="00000000" w:rsidR="00000000" w:rsidRPr="00000000">
        <w:rPr>
          <w:rFonts w:ascii="Arial Bold Italic" w:cs="Arial Bold Italic" w:eastAsia="Arial Bold Italic" w:hAnsi="Arial Bold Italic"/>
          <w:b w:val="1"/>
          <w:i w:val="1"/>
          <w:sz w:val="28"/>
          <w:szCs w:val="28"/>
          <w:rtl w:val="0"/>
        </w:rPr>
        <w:t xml:space="preserve">Personal Profile</w:t>
      </w:r>
    </w:p>
    <w:p w:rsidR="00000000" w:rsidDel="00000000" w:rsidP="00000000" w:rsidRDefault="00000000" w:rsidRPr="00000000">
      <w:pPr>
        <w:pBdr/>
        <w:contextualSpacing w:val="0"/>
        <w:rPr>
          <w:rFonts w:ascii="Arial" w:cs="Arial" w:eastAsia="Arial" w:hAnsi="Arial"/>
          <w:b w:val="1"/>
          <w:i w:val="1"/>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I am a hands-on, SME (Subject Matter Expert) in the full development lifecycle, Microsoft C# developer using Azure and MVC as my preferred tools.</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I have worked with Microsoft technologies for over 20 years building software for some of the world’s leading private and public sector companies, applying both technical knowledge and managerial expertise. </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My preferred technology stack includes C#, Azure, MVC, Entity Framework and SQL Server.  I also know VB.NET, and I’m not afraid to use it!</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color w:val="dd2067"/>
        </w:rPr>
      </w:pPr>
      <w:r w:rsidDel="00000000" w:rsidR="00000000" w:rsidRPr="00000000">
        <w:rPr>
          <w:rFonts w:ascii="Arial" w:cs="Arial" w:eastAsia="Arial" w:hAnsi="Arial"/>
          <w:rtl w:val="0"/>
        </w:rPr>
        <w:t xml:space="preserve">An integral part of my work is to provide my clients with a high standard of understandable technical documentation: I have written white papers, technical specifications, designs, as well as User Guides.</w:t>
      </w:r>
      <w:r w:rsidDel="00000000" w:rsidR="00000000" w:rsidRPr="00000000">
        <w:rPr>
          <w:rFonts w:ascii="Arial" w:cs="Arial" w:eastAsia="Arial" w:hAnsi="Arial"/>
          <w:color w:val="dd2067"/>
          <w:rtl w:val="0"/>
        </w:rPr>
        <w:t xml:space="preserve"> </w:t>
      </w:r>
      <w:r w:rsidDel="00000000" w:rsidR="00000000" w:rsidRPr="00000000">
        <w:rPr>
          <w:rFonts w:ascii="Arial" w:cs="Arial" w:eastAsia="Arial" w:hAnsi="Arial"/>
          <w:rtl w:val="0"/>
        </w:rPr>
        <w:t xml:space="preserve"> I was the technical reviewer for the “Pro ASP.NET MVC Framework (Expert's Voice in .NET)” publication (http://tinyurl.com/MVCFramework) by Apress.</w:t>
      </w: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Using Azure for over 5 years, with 3 years commercial experience, migrating application to the cloud, fully managed continuous integration for all environments.</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I have on many occasions provided technical lectures at universities and user groups on topics such as Azure, IoC, Agile Development, NBuilder, Balsamiq Mockups, and the World of the Internet</w:t>
      </w:r>
    </w:p>
    <w:p w:rsidR="00000000" w:rsidDel="00000000" w:rsidP="00000000" w:rsidRDefault="00000000" w:rsidRPr="00000000">
      <w:pPr>
        <w:pBdr/>
        <w:contextualSpacing w:val="0"/>
        <w:rPr>
          <w:rFonts w:ascii="Arial" w:cs="Arial" w:eastAsia="Arial" w:hAnsi="Arial"/>
          <w:b w:val="1"/>
        </w:rPr>
      </w:pPr>
      <w:r w:rsidDel="00000000" w:rsidR="00000000" w:rsidRPr="00000000">
        <w:rPr>
          <w:rtl w:val="0"/>
        </w:rPr>
      </w:r>
    </w:p>
    <w:p w:rsidR="00000000" w:rsidDel="00000000" w:rsidP="00000000" w:rsidRDefault="00000000" w:rsidRPr="00000000">
      <w:pPr>
        <w:pBdr/>
        <w:contextualSpacing w:val="0"/>
        <w:rPr>
          <w:rFonts w:ascii="Arial" w:cs="Arial" w:eastAsia="Arial" w:hAnsi="Arial"/>
          <w:b w:val="1"/>
        </w:rPr>
      </w:pPr>
      <w:r w:rsidDel="00000000" w:rsidR="00000000" w:rsidRPr="00000000">
        <w:rPr>
          <w:rFonts w:ascii="Arial" w:cs="Arial" w:eastAsia="Arial" w:hAnsi="Arial"/>
          <w:b w:val="1"/>
          <w:rtl w:val="0"/>
        </w:rPr>
        <w:t xml:space="preserve">My technical ability:</w:t>
      </w:r>
    </w:p>
    <w:p w:rsidR="00000000" w:rsidDel="00000000" w:rsidP="00000000" w:rsidRDefault="00000000" w:rsidRPr="00000000">
      <w:pPr>
        <w:pBdr/>
        <w:contextualSpacing w:val="0"/>
        <w:rPr>
          <w:rFonts w:ascii="Arial" w:cs="Arial" w:eastAsia="Arial" w:hAnsi="Arial"/>
          <w:b w:val="1"/>
        </w:rPr>
      </w:pPr>
      <w:r w:rsidDel="00000000" w:rsidR="00000000" w:rsidRPr="00000000">
        <w:rPr>
          <w:rtl w:val="0"/>
        </w:rPr>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C# .NET</w:t>
        <w:tab/>
        <w:t xml:space="preserve">10+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Azure</w:t>
        <w:tab/>
        <w:t xml:space="preserve">6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MVC</w:t>
        <w:tab/>
        <w:t xml:space="preserve">7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ASP.NET </w:t>
        <w:tab/>
        <w:t xml:space="preserve">9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Entity Framework</w:t>
        <w:tab/>
        <w:t xml:space="preserve">3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SQL Server</w:t>
        <w:tab/>
        <w:t xml:space="preserve">7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IoC</w:t>
        <w:tab/>
        <w:t xml:space="preserve">4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Team Foundation Server</w:t>
        <w:tab/>
        <w:t xml:space="preserve">4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Test Driven Development</w:t>
        <w:tab/>
        <w:t xml:space="preserve">3 years</w:t>
      </w:r>
    </w:p>
    <w:p w:rsidR="00000000" w:rsidDel="00000000" w:rsidP="00000000" w:rsidRDefault="00000000" w:rsidRPr="00000000">
      <w:pPr>
        <w:pBdr/>
        <w:tabs>
          <w:tab w:val="left" w:pos="3969"/>
        </w:tabs>
        <w:ind w:left="1134" w:firstLine="0"/>
        <w:contextualSpacing w:val="0"/>
        <w:rPr>
          <w:rFonts w:ascii="Arial" w:cs="Arial" w:eastAsia="Arial" w:hAnsi="Arial"/>
          <w:b w:val="1"/>
        </w:rPr>
      </w:pPr>
      <w:r w:rsidDel="00000000" w:rsidR="00000000" w:rsidRPr="00000000">
        <w:rPr>
          <w:rFonts w:ascii="Arial" w:cs="Arial" w:eastAsia="Arial" w:hAnsi="Arial"/>
          <w:b w:val="1"/>
          <w:rtl w:val="0"/>
        </w:rPr>
        <w:t xml:space="preserve">PEN Testing</w:t>
        <w:tab/>
        <w:t xml:space="preserve">1 year </w:t>
      </w:r>
    </w:p>
    <w:p w:rsidR="00000000" w:rsidDel="00000000" w:rsidP="00000000" w:rsidRDefault="00000000" w:rsidRPr="00000000">
      <w:pPr>
        <w:pBdr/>
        <w:contextualSpacing w:val="0"/>
        <w:rPr>
          <w:rFonts w:ascii="Arial" w:cs="Arial" w:eastAsia="Arial" w:hAnsi="Arial"/>
          <w:b w:val="1"/>
        </w:rPr>
      </w:pPr>
      <w:r w:rsidDel="00000000" w:rsidR="00000000" w:rsidRPr="00000000">
        <w:rPr>
          <w:rtl w:val="0"/>
        </w:rPr>
      </w:r>
    </w:p>
    <w:p w:rsidR="00000000" w:rsidDel="00000000" w:rsidP="00000000" w:rsidRDefault="00000000" w:rsidRPr="00000000">
      <w:pPr>
        <w:pBdr/>
        <w:contextualSpacing w:val="0"/>
        <w:rPr>
          <w:rFonts w:ascii="Arial" w:cs="Arial" w:eastAsia="Arial" w:hAnsi="Arial"/>
          <w:b w:val="1"/>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In my spare time, I keep fit taking part in triathlons and long distance swimming and run a swimming charity (http://SwimTayka.org).  I recently swam the English Channel to France, swam 30 miles around Manhattan Island and another 30 miles across the Catalina Channel to L.A. In 2006 I completed an Ironman competition in Nice, France.</w:t>
      </w:r>
    </w:p>
    <w:p w:rsidR="00000000" w:rsidDel="00000000" w:rsidP="00000000" w:rsidRDefault="00000000" w:rsidRPr="00000000">
      <w:pPr>
        <w:keepNext w:val="1"/>
        <w:pBdr/>
        <w:spacing w:after="43" w:before="362" w:lineRule="auto"/>
        <w:contextualSpacing w:val="0"/>
        <w:rPr>
          <w:rFonts w:ascii="Arial" w:cs="Arial" w:eastAsia="Arial" w:hAnsi="Arial"/>
          <w:sz w:val="36"/>
          <w:szCs w:val="36"/>
        </w:rPr>
      </w:pPr>
      <w:r w:rsidDel="00000000" w:rsidR="00000000" w:rsidRPr="00000000">
        <w:rPr>
          <w:rFonts w:ascii="Arial" w:cs="Arial" w:eastAsia="Arial" w:hAnsi="Arial"/>
          <w:sz w:val="36"/>
          <w:szCs w:val="36"/>
          <w:rtl w:val="0"/>
        </w:rPr>
        <w:t xml:space="preserve">PixelPin</w:t>
      </w:r>
    </w:p>
    <w:p w:rsidR="00000000" w:rsidDel="00000000" w:rsidP="00000000" w:rsidRDefault="00000000" w:rsidRPr="00000000">
      <w:pPr>
        <w:keepNext w:val="1"/>
        <w:pBdr/>
        <w:spacing w:after="43" w:before="362" w:lineRule="auto"/>
        <w:contextualSpacing w:val="0"/>
        <w:rPr>
          <w:rFonts w:ascii="Arial" w:cs="Arial" w:eastAsia="Arial" w:hAnsi="Arial"/>
          <w:sz w:val="28"/>
          <w:szCs w:val="28"/>
        </w:rPr>
      </w:pPr>
      <w:r w:rsidDel="00000000" w:rsidR="00000000" w:rsidRPr="00000000">
        <w:rPr>
          <w:rFonts w:ascii="Arial" w:cs="Arial" w:eastAsia="Arial" w:hAnsi="Arial"/>
          <w:sz w:val="28"/>
          <w:szCs w:val="28"/>
          <w:rtl w:val="0"/>
        </w:rPr>
        <w:t xml:space="preserve">May 2017 – June 2017</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Technical Team Leader and Developer in Security</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I was working on two projects an Encryptor library and Azure automated deployment (ARM).</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The first project was to safeguard cryptographic keys and other secrets on services used within side PixelPin’s environment.  I provided and developed an increased security and control over keys and passwords along with using an application to ensure there is no direct access for any staff to the cryptographic keys.</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I made a single entry point for all the security and provided a standard pattern that is much slicker and quicker than the OWASP Enterprise Security API but still using the core foundations of its interface to ensure backwards compatibility.</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Developed and built a Secure KeyStore to store encryption keys and small secrets like passwords.  The KeyStore allowed for different storage locations, and this included everything from secure memory storage, SQL Server or Hardware Security Modules (HSM’s) using the Azure Key Vault.</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The second project provided automatic configuration services and scaled those services based on a customer's demands.  To do this, I built the process using the Azure Resource Manager (ARM) Templates.  The deployment of App Services, Redis, SQL Servers, App Insights, CDN’s and Storage Accounts were all part of this implementation. </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The goal was to have the ability to limit the number of clicks required to deploy to an environment within the Microsoft Azure Cloud platform.  Provided an automated deployment process which took 20 minutes as opposed to 4 hours of manual building. This automation was used for live deployments to new geo-locations and enable the testers to build a test environment that represents the live environment as closely as possible.</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My skills employed here:</w:t>
        <w:br w:type="textWrapping"/>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C# 7</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Encryption (AES, RSA, DSA etc)</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Key Vault</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MS SQL (Azure)</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DocumentDB</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Templates</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BitBucket</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JIRA</w:t>
      </w:r>
    </w:p>
    <w:p w:rsidR="00000000" w:rsidDel="00000000" w:rsidP="00000000" w:rsidRDefault="00000000" w:rsidRPr="00000000">
      <w:pPr>
        <w:keepNext w:val="1"/>
        <w:pBdr/>
        <w:spacing w:after="43" w:before="362" w:lineRule="auto"/>
        <w:contextualSpacing w:val="0"/>
        <w:rPr>
          <w:rFonts w:ascii="Arial" w:cs="Arial" w:eastAsia="Arial" w:hAnsi="Arial"/>
          <w:sz w:val="36"/>
          <w:szCs w:val="36"/>
        </w:rPr>
      </w:pPr>
      <w:r w:rsidDel="00000000" w:rsidR="00000000" w:rsidRPr="00000000">
        <w:rPr>
          <w:rFonts w:ascii="Arial" w:cs="Arial" w:eastAsia="Arial" w:hAnsi="Arial"/>
          <w:sz w:val="36"/>
          <w:szCs w:val="36"/>
          <w:rtl w:val="0"/>
        </w:rPr>
        <w:t xml:space="preserve">BCS (British Computer Society)</w:t>
      </w:r>
    </w:p>
    <w:p w:rsidR="00000000" w:rsidDel="00000000" w:rsidP="00000000" w:rsidRDefault="00000000" w:rsidRPr="00000000">
      <w:pPr>
        <w:keepNext w:val="1"/>
        <w:pBdr/>
        <w:spacing w:after="43" w:before="362" w:lineRule="auto"/>
        <w:contextualSpacing w:val="0"/>
        <w:rPr>
          <w:rFonts w:ascii="Arial" w:cs="Arial" w:eastAsia="Arial" w:hAnsi="Arial"/>
          <w:sz w:val="28"/>
          <w:szCs w:val="28"/>
        </w:rPr>
      </w:pPr>
      <w:r w:rsidDel="00000000" w:rsidR="00000000" w:rsidRPr="00000000">
        <w:rPr>
          <w:rFonts w:ascii="Arial" w:cs="Arial" w:eastAsia="Arial" w:hAnsi="Arial"/>
          <w:sz w:val="28"/>
          <w:szCs w:val="28"/>
          <w:rtl w:val="0"/>
        </w:rPr>
        <w:t xml:space="preserve">October 2016 – current date</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SME – Subject Matter Expert</w:t>
      </w:r>
    </w:p>
    <w:p w:rsidR="00000000" w:rsidDel="00000000" w:rsidP="00000000" w:rsidRDefault="00000000" w:rsidRPr="00000000">
      <w:pPr>
        <w:pBdr/>
        <w:spacing w:after="200" w:before="115" w:lineRule="auto"/>
        <w:contextualSpacing w:val="0"/>
        <w:rPr>
          <w:rFonts w:ascii="Arial" w:cs="Arial" w:eastAsia="Arial" w:hAnsi="Arial"/>
        </w:rPr>
      </w:pPr>
      <w:r w:rsidDel="00000000" w:rsidR="00000000" w:rsidRPr="00000000">
        <w:rPr>
          <w:rFonts w:ascii="Arial" w:cs="Arial" w:eastAsia="Arial" w:hAnsi="Arial"/>
          <w:rtl w:val="0"/>
        </w:rPr>
        <w:t xml:space="preserve">I provide professional advice and consultancy over the complete Software Development Lifecycle, in the production of examination questions which included the following areas:</w:t>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Business Context and Market Environment</w:t>
        <w:tab/>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Software Development Methodologies</w:t>
        <w:tab/>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Team Roles and Relationships</w:t>
        <w:tab/>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Application Structure and Development Platform Context</w:t>
        <w:tab/>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Software Testing</w:t>
        <w:tab/>
      </w:r>
      <w:r w:rsidDel="00000000" w:rsidR="00000000" w:rsidRPr="00000000">
        <w:rPr>
          <w:rtl w:val="0"/>
        </w:rPr>
      </w:r>
    </w:p>
    <w:p w:rsidR="00000000" w:rsidDel="00000000" w:rsidP="00000000" w:rsidRDefault="00000000" w:rsidRPr="00000000">
      <w:pPr>
        <w:numPr>
          <w:ilvl w:val="0"/>
          <w:numId w:val="1"/>
        </w:numPr>
        <w:pBdr/>
        <w:ind w:left="720" w:firstLine="360"/>
        <w:contextualSpacing w:val="1"/>
        <w:rPr/>
      </w:pPr>
      <w:r w:rsidDel="00000000" w:rsidR="00000000" w:rsidRPr="00000000">
        <w:rPr>
          <w:rFonts w:ascii="Arial" w:cs="Arial" w:eastAsia="Arial" w:hAnsi="Arial"/>
          <w:rtl w:val="0"/>
        </w:rPr>
        <w:t xml:space="preserve">Configuration Management and Version Control Systems</w:t>
        <w:tab/>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The end-user context for software development activities</w:t>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How code integrates into the wider project</w:t>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Developing software against a set of functional and non-functional requirements</w:t>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Implement software code following a logical approach</w:t>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Code against data sources</w:t>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Follow good coding practices</w:t>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Understand the principles of good interface design</w:t>
      </w:r>
      <w:r w:rsidDel="00000000" w:rsidR="00000000" w:rsidRPr="00000000">
        <w:rPr>
          <w:rtl w:val="0"/>
        </w:rPr>
      </w:r>
    </w:p>
    <w:p w:rsidR="00000000" w:rsidDel="00000000" w:rsidP="00000000" w:rsidRDefault="00000000" w:rsidRPr="00000000">
      <w:pPr>
        <w:numPr>
          <w:ilvl w:val="0"/>
          <w:numId w:val="1"/>
        </w:numPr>
        <w:pBdr/>
        <w:ind w:left="720" w:firstLine="360"/>
        <w:contextualSpacing w:val="1"/>
        <w:jc w:val="both"/>
        <w:rPr/>
      </w:pPr>
      <w:r w:rsidDel="00000000" w:rsidR="00000000" w:rsidRPr="00000000">
        <w:rPr>
          <w:rFonts w:ascii="Arial" w:cs="Arial" w:eastAsia="Arial" w:hAnsi="Arial"/>
          <w:rtl w:val="0"/>
        </w:rPr>
        <w:t xml:space="preserve">Security in software development</w:t>
      </w:r>
      <w:r w:rsidDel="00000000" w:rsidR="00000000" w:rsidRPr="00000000">
        <w:rPr>
          <w:rtl w:val="0"/>
        </w:rPr>
      </w:r>
    </w:p>
    <w:p w:rsidR="00000000" w:rsidDel="00000000" w:rsidP="00000000" w:rsidRDefault="00000000" w:rsidRPr="00000000">
      <w:pPr>
        <w:keepNext w:val="1"/>
        <w:pBdr/>
        <w:spacing w:after="43" w:before="362" w:lineRule="auto"/>
        <w:contextualSpacing w:val="0"/>
        <w:rPr>
          <w:rFonts w:ascii="Arial" w:cs="Arial" w:eastAsia="Arial" w:hAnsi="Arial"/>
          <w:sz w:val="36"/>
          <w:szCs w:val="36"/>
        </w:rPr>
      </w:pPr>
      <w:r w:rsidDel="00000000" w:rsidR="00000000" w:rsidRPr="00000000">
        <w:rPr>
          <w:rFonts w:ascii="Arial" w:cs="Arial" w:eastAsia="Arial" w:hAnsi="Arial"/>
          <w:sz w:val="36"/>
          <w:szCs w:val="36"/>
          <w:rtl w:val="0"/>
        </w:rPr>
        <w:t xml:space="preserve">Systopia</w:t>
      </w:r>
    </w:p>
    <w:p w:rsidR="00000000" w:rsidDel="00000000" w:rsidP="00000000" w:rsidRDefault="00000000" w:rsidRPr="00000000">
      <w:pPr>
        <w:keepNext w:val="1"/>
        <w:pBdr/>
        <w:spacing w:after="43" w:before="362" w:lineRule="auto"/>
        <w:contextualSpacing w:val="0"/>
        <w:rPr>
          <w:rFonts w:ascii="Arial" w:cs="Arial" w:eastAsia="Arial" w:hAnsi="Arial"/>
          <w:sz w:val="28"/>
          <w:szCs w:val="28"/>
        </w:rPr>
      </w:pPr>
      <w:r w:rsidDel="00000000" w:rsidR="00000000" w:rsidRPr="00000000">
        <w:rPr>
          <w:rFonts w:ascii="Arial" w:cs="Arial" w:eastAsia="Arial" w:hAnsi="Arial"/>
          <w:sz w:val="28"/>
          <w:szCs w:val="28"/>
          <w:rtl w:val="0"/>
        </w:rPr>
        <w:t xml:space="preserve">October 2016 – May 2017</w:t>
      </w:r>
    </w:p>
    <w:p w:rsidR="00000000" w:rsidDel="00000000" w:rsidP="00000000" w:rsidRDefault="00000000" w:rsidRPr="00000000">
      <w:pPr>
        <w:pBdr/>
        <w:spacing w:before="115" w:lineRule="auto"/>
        <w:contextualSpacing w:val="0"/>
        <w:jc w:val="both"/>
        <w:rPr>
          <w:rFonts w:ascii="Arial" w:cs="Arial" w:eastAsia="Arial" w:hAnsi="Arial"/>
        </w:rPr>
      </w:pPr>
      <w:bookmarkStart w:colFirst="0" w:colLast="0" w:name="_gjdgxs" w:id="0"/>
      <w:bookmarkEnd w:id="0"/>
      <w:r w:rsidDel="00000000" w:rsidR="00000000" w:rsidRPr="00000000">
        <w:rPr>
          <w:rFonts w:ascii="Arial" w:cs="Arial" w:eastAsia="Arial" w:hAnsi="Arial"/>
          <w:rtl w:val="0"/>
        </w:rPr>
        <w:t xml:space="preserve">Technical Team Leader and Developer</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Building and developing a report system to allow catering customers to view metrics and information on usage of machines held on customer’s sites.</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This was an MVC application, using Telerik controls to provide graphics and reports for the customers.</w:t>
      </w:r>
    </w:p>
    <w:p w:rsidR="00000000" w:rsidDel="00000000" w:rsidP="00000000" w:rsidRDefault="00000000" w:rsidRPr="00000000">
      <w:pPr>
        <w:pBdr/>
        <w:spacing w:before="115" w:lineRule="auto"/>
        <w:contextualSpacing w:val="0"/>
        <w:rPr>
          <w:rFonts w:ascii="Arial" w:cs="Arial" w:eastAsia="Arial" w:hAnsi="Arial"/>
        </w:rPr>
      </w:pPr>
      <w:r w:rsidDel="00000000" w:rsidR="00000000" w:rsidRPr="00000000">
        <w:rPr>
          <w:rFonts w:ascii="Arial" w:cs="Arial" w:eastAsia="Arial" w:hAnsi="Arial"/>
          <w:rtl w:val="0"/>
        </w:rPr>
        <w:t xml:space="preserve">Managing and building of a facade application that is loaded onto the Kiosk at catering companies offices.  This not only provided a secure environment, but also gave Systopia the flexibility of reusing the application for other customers.  Each kiosk application talked to a central secure REST API service that provided all the configuration information for that Kiosk giving full control of the Kiosk from a remote location.</w:t>
      </w:r>
    </w:p>
    <w:p w:rsidR="00000000" w:rsidDel="00000000" w:rsidP="00000000" w:rsidRDefault="00000000" w:rsidRPr="00000000">
      <w:pPr>
        <w:keepNext w:val="1"/>
        <w:pBdr/>
        <w:spacing w:after="43" w:before="362" w:lineRule="auto"/>
        <w:contextualSpacing w:val="0"/>
        <w:rPr>
          <w:rFonts w:ascii="Arial" w:cs="Arial" w:eastAsia="Arial" w:hAnsi="Arial"/>
          <w:sz w:val="36"/>
          <w:szCs w:val="36"/>
        </w:rPr>
      </w:pPr>
      <w:r w:rsidDel="00000000" w:rsidR="00000000" w:rsidRPr="00000000">
        <w:rPr>
          <w:rFonts w:ascii="Arial" w:cs="Arial" w:eastAsia="Arial" w:hAnsi="Arial"/>
          <w:sz w:val="36"/>
          <w:szCs w:val="36"/>
          <w:rtl w:val="0"/>
        </w:rPr>
        <w:t xml:space="preserve">talentcubed</w:t>
      </w:r>
    </w:p>
    <w:p w:rsidR="00000000" w:rsidDel="00000000" w:rsidP="00000000" w:rsidRDefault="00000000" w:rsidRPr="00000000">
      <w:pPr>
        <w:keepNext w:val="1"/>
        <w:pBdr/>
        <w:spacing w:after="43" w:before="362" w:lineRule="auto"/>
        <w:contextualSpacing w:val="0"/>
        <w:rPr>
          <w:rFonts w:ascii="Arial" w:cs="Arial" w:eastAsia="Arial" w:hAnsi="Arial"/>
          <w:sz w:val="28"/>
          <w:szCs w:val="28"/>
        </w:rPr>
      </w:pPr>
      <w:r w:rsidDel="00000000" w:rsidR="00000000" w:rsidRPr="00000000">
        <w:rPr>
          <w:rFonts w:ascii="Arial" w:cs="Arial" w:eastAsia="Arial" w:hAnsi="Arial"/>
          <w:sz w:val="28"/>
          <w:szCs w:val="28"/>
          <w:rtl w:val="0"/>
        </w:rPr>
        <w:t xml:space="preserve">July 2014 - September 2016</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Team Leader / Azure Consultant</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http://www.talentcubed.com</w:t>
      </w:r>
    </w:p>
    <w:p w:rsidR="00000000" w:rsidDel="00000000" w:rsidP="00000000" w:rsidRDefault="00000000" w:rsidRPr="00000000">
      <w:pPr>
        <w:pBdr/>
        <w:contextualSpacing w:val="0"/>
        <w:rPr>
          <w:rFonts w:ascii="Arial" w:cs="Arial" w:eastAsia="Arial" w:hAnsi="Arial"/>
          <w:color w:val="1a1a1a"/>
          <w:sz w:val="26"/>
          <w:szCs w:val="26"/>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Start-up business produced a social network platform dedicated to connecting businesses with university students.  Currently there are over 20,000 students using the website in universities around the country.</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I headed up a development team from India to build the prototype, then I migrated the skills back to England to produce an MVC 5, C#, WCF, SQL application running fully on Microsoft’s Azure platform.  With so many people using the website it was essential that full PEN testing was implemented to protect from Hackers.</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All the environments used the Cloud, this included development, source control (TFS), project management, and the three platforms, Live, Test and Development, all with Continuous Integration using TFS, to allow easy to deploy applications. </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spacing w:after="200" w:lineRule="auto"/>
        <w:contextualSpacing w:val="0"/>
        <w:rPr>
          <w:rFonts w:ascii="Arial" w:cs="Arial" w:eastAsia="Arial" w:hAnsi="Arial"/>
        </w:rPr>
      </w:pPr>
      <w:r w:rsidDel="00000000" w:rsidR="00000000" w:rsidRPr="00000000">
        <w:rPr>
          <w:rFonts w:ascii="Arial" w:cs="Arial" w:eastAsia="Arial" w:hAnsi="Arial"/>
          <w:rtl w:val="0"/>
        </w:rPr>
        <w:t xml:space="preserve">My skills employed here:</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C# 4.5</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MVC 5</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WCF</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Websites</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Mobile Services</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SQL</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Storage (Blobs)</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Virtual Machines for development</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Visual Studio Online</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PEN Testing</w:t>
      </w:r>
      <w:r w:rsidDel="00000000" w:rsidR="00000000" w:rsidRPr="00000000">
        <w:rPr>
          <w:rtl w:val="0"/>
        </w:rPr>
      </w:r>
    </w:p>
    <w:p w:rsidR="00000000" w:rsidDel="00000000" w:rsidP="00000000" w:rsidRDefault="00000000" w:rsidRPr="00000000">
      <w:pPr>
        <w:keepNext w:val="1"/>
        <w:pBdr/>
        <w:spacing w:after="43" w:before="362" w:lineRule="auto"/>
        <w:contextualSpacing w:val="0"/>
        <w:rPr>
          <w:rFonts w:ascii="Arial" w:cs="Arial" w:eastAsia="Arial" w:hAnsi="Arial"/>
          <w:sz w:val="36"/>
          <w:szCs w:val="36"/>
        </w:rPr>
      </w:pPr>
      <w:r w:rsidDel="00000000" w:rsidR="00000000" w:rsidRPr="00000000">
        <w:rPr>
          <w:rFonts w:ascii="Arial" w:cs="Arial" w:eastAsia="Arial" w:hAnsi="Arial"/>
          <w:sz w:val="36"/>
          <w:szCs w:val="36"/>
          <w:rtl w:val="0"/>
        </w:rPr>
        <w:t xml:space="preserve">BCS (British Computer Society)</w:t>
      </w:r>
    </w:p>
    <w:p w:rsidR="00000000" w:rsidDel="00000000" w:rsidP="00000000" w:rsidRDefault="00000000" w:rsidRPr="00000000">
      <w:pPr>
        <w:keepNext w:val="1"/>
        <w:pBdr/>
        <w:spacing w:after="43" w:before="362" w:lineRule="auto"/>
        <w:contextualSpacing w:val="0"/>
        <w:rPr>
          <w:rFonts w:ascii="Arial" w:cs="Arial" w:eastAsia="Arial" w:hAnsi="Arial"/>
          <w:sz w:val="28"/>
          <w:szCs w:val="28"/>
        </w:rPr>
      </w:pPr>
      <w:r w:rsidDel="00000000" w:rsidR="00000000" w:rsidRPr="00000000">
        <w:rPr>
          <w:rFonts w:ascii="Arial" w:cs="Arial" w:eastAsia="Arial" w:hAnsi="Arial"/>
          <w:sz w:val="28"/>
          <w:szCs w:val="28"/>
          <w:rtl w:val="0"/>
        </w:rPr>
        <w:t xml:space="preserve">August 2013 – June 2014</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Lead Senior Developer / Architecture Consultant</w:t>
      </w:r>
    </w:p>
    <w:p w:rsidR="00000000" w:rsidDel="00000000" w:rsidP="00000000" w:rsidRDefault="00000000" w:rsidRPr="00000000">
      <w:pPr>
        <w:pBdr/>
        <w:contextualSpacing w:val="0"/>
        <w:rPr>
          <w:rFonts w:ascii="Arial" w:cs="Arial" w:eastAsia="Arial" w:hAnsi="Arial"/>
          <w:color w:val="1a1a1a"/>
          <w:sz w:val="26"/>
          <w:szCs w:val="26"/>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Repeat work for BCS (September 2008 – 2009) as they requested I come back to work for them again.</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Working on improving the client’s website to allow for general public access to allow them to sign up for examinations and tests. As lessons were limited, the end user would have a limited time to complete the application form and register for a course.</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This involved working with the analyst teams, management and testers to ensure that not only the new functionality was implemented, but also the existing workflow still continued to work fully.</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spacing w:after="200" w:lineRule="auto"/>
        <w:contextualSpacing w:val="0"/>
        <w:rPr>
          <w:rFonts w:ascii="Arial" w:cs="Arial" w:eastAsia="Arial" w:hAnsi="Arial"/>
        </w:rPr>
      </w:pPr>
      <w:r w:rsidDel="00000000" w:rsidR="00000000" w:rsidRPr="00000000">
        <w:rPr>
          <w:rFonts w:ascii="Arial" w:cs="Arial" w:eastAsia="Arial" w:hAnsi="Arial"/>
          <w:rtl w:val="0"/>
        </w:rPr>
        <w:t xml:space="preserve">My skills employed here</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C# 4.5</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MVC 5</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Websites</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MS SQL</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 Virtual Machines for development</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End user Testing</w:t>
      </w:r>
      <w:r w:rsidDel="00000000" w:rsidR="00000000" w:rsidRPr="00000000">
        <w:rPr>
          <w:rtl w:val="0"/>
        </w:rPr>
      </w:r>
    </w:p>
    <w:p w:rsidR="00000000" w:rsidDel="00000000" w:rsidP="00000000" w:rsidRDefault="00000000" w:rsidRPr="00000000">
      <w:pPr>
        <w:keepNext w:val="1"/>
        <w:pBdr/>
        <w:spacing w:after="43" w:before="362" w:lineRule="auto"/>
        <w:contextualSpacing w:val="0"/>
        <w:rPr>
          <w:rFonts w:ascii="Arial" w:cs="Arial" w:eastAsia="Arial" w:hAnsi="Arial"/>
          <w:sz w:val="36"/>
          <w:szCs w:val="36"/>
        </w:rPr>
      </w:pPr>
      <w:r w:rsidDel="00000000" w:rsidR="00000000" w:rsidRPr="00000000">
        <w:rPr>
          <w:rFonts w:ascii="Arial" w:cs="Arial" w:eastAsia="Arial" w:hAnsi="Arial"/>
          <w:sz w:val="36"/>
          <w:szCs w:val="36"/>
          <w:rtl w:val="0"/>
        </w:rPr>
        <w:t xml:space="preserve">Capita</w:t>
      </w:r>
    </w:p>
    <w:p w:rsidR="00000000" w:rsidDel="00000000" w:rsidP="00000000" w:rsidRDefault="00000000" w:rsidRPr="00000000">
      <w:pPr>
        <w:keepNext w:val="1"/>
        <w:pBdr/>
        <w:spacing w:after="43" w:before="362" w:lineRule="auto"/>
        <w:contextualSpacing w:val="0"/>
        <w:rPr>
          <w:rFonts w:ascii="Arial" w:cs="Arial" w:eastAsia="Arial" w:hAnsi="Arial"/>
          <w:sz w:val="28"/>
          <w:szCs w:val="28"/>
        </w:rPr>
      </w:pPr>
      <w:r w:rsidDel="00000000" w:rsidR="00000000" w:rsidRPr="00000000">
        <w:rPr>
          <w:rFonts w:ascii="Arial" w:cs="Arial" w:eastAsia="Arial" w:hAnsi="Arial"/>
          <w:sz w:val="28"/>
          <w:szCs w:val="28"/>
          <w:rtl w:val="0"/>
        </w:rPr>
        <w:t xml:space="preserve">April - August 2013</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Senior Developer / Architecture Consultant</w:t>
      </w:r>
    </w:p>
    <w:p w:rsidR="00000000" w:rsidDel="00000000" w:rsidP="00000000" w:rsidRDefault="00000000" w:rsidRPr="00000000">
      <w:pPr>
        <w:pBdr/>
        <w:contextualSpacing w:val="0"/>
        <w:rPr>
          <w:rFonts w:ascii="Arial" w:cs="Arial" w:eastAsia="Arial" w:hAnsi="Arial"/>
          <w:color w:val="1a1a1a"/>
          <w:sz w:val="26"/>
          <w:szCs w:val="26"/>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Working with two agile development teams of seven developers on a workflow management application for life and pensions processes.</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Structuring the application against known patterns and guiding the developers in correct working practices, developing and coding against penetration attacks from hackers.   Refactoring the application to reduce code, increase maintainability and reusability.</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Working with the team to develop and resolve issues in the application in two week agile sprints.</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Designed and built the scheduling service application around the Microsoft’s MEF to allow an easy plug-able solution and a clear separation of concerns.  Writing an installation guide for deployment and highlighting the constraints and configuration details.</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Writing wiki and white papers on technical subjects to provide a clearer understanding for the development process and staff.   These included single data validation at all application layers, MEF what it is all about and a code review strategy, along with hosting talks to the staff on patterns and why we do things in this way.</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Working with MVC 4, Unity, C# 4.5, MEF, WCF, Unity, and dare I say it Total Agility (Kofax)</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Working with systems analysis and testers to ensure a fully designed and tested application.</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Fonts w:ascii="Arial" w:cs="Arial" w:eastAsia="Arial" w:hAnsi="Arial"/>
          <w:rtl w:val="0"/>
        </w:rPr>
        <w:t xml:space="preserve">I enjoyed working with the team at Capita and it is a shame their development is now being outsourced abroad.</w:t>
      </w:r>
    </w:p>
    <w:p w:rsidR="00000000" w:rsidDel="00000000" w:rsidP="00000000" w:rsidRDefault="00000000" w:rsidRPr="00000000">
      <w:pPr>
        <w:keepNext w:val="1"/>
        <w:pBdr/>
        <w:spacing w:after="43" w:before="362" w:lineRule="auto"/>
        <w:contextualSpacing w:val="0"/>
        <w:rPr>
          <w:rFonts w:ascii="Arial" w:cs="Arial" w:eastAsia="Arial" w:hAnsi="Arial"/>
          <w:sz w:val="36"/>
          <w:szCs w:val="36"/>
        </w:rPr>
      </w:pPr>
      <w:r w:rsidDel="00000000" w:rsidR="00000000" w:rsidRPr="00000000">
        <w:rPr>
          <w:rFonts w:ascii="Arial" w:cs="Arial" w:eastAsia="Arial" w:hAnsi="Arial"/>
          <w:sz w:val="36"/>
          <w:szCs w:val="36"/>
          <w:rtl w:val="0"/>
        </w:rPr>
        <w:t xml:space="preserve">Focus Data Systems</w:t>
      </w:r>
    </w:p>
    <w:p w:rsidR="00000000" w:rsidDel="00000000" w:rsidP="00000000" w:rsidRDefault="00000000" w:rsidRPr="00000000">
      <w:pPr>
        <w:keepNext w:val="1"/>
        <w:pBdr/>
        <w:spacing w:after="43" w:before="362" w:lineRule="auto"/>
        <w:contextualSpacing w:val="0"/>
        <w:rPr>
          <w:rFonts w:ascii="Arial" w:cs="Arial" w:eastAsia="Arial" w:hAnsi="Arial"/>
          <w:sz w:val="28"/>
          <w:szCs w:val="28"/>
        </w:rPr>
      </w:pPr>
      <w:r w:rsidDel="00000000" w:rsidR="00000000" w:rsidRPr="00000000">
        <w:rPr>
          <w:rFonts w:ascii="Arial" w:cs="Arial" w:eastAsia="Arial" w:hAnsi="Arial"/>
          <w:sz w:val="28"/>
          <w:szCs w:val="28"/>
          <w:rtl w:val="0"/>
        </w:rPr>
        <w:t xml:space="preserve">December 2011 - March 2013</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Senior Developer in C#, MVC &amp; Azure</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Here I obtained Home Office Security Clearance – valid until July 2019</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I led a team of up to 6 developers to build and maintain a Legal Response System for Local Enforcement Agencies and the telcos such as Orange, Vodafone, Telus, and T-Mobile.</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As the team leader I mentored, encouraged, provided training and gave the team members a sense of ownership in the projects and their work, which greatly improved productivity, coding standards and delivery of successful projects.</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As a team we worked closely with the Home Office to include the RDHI interface to gain access to the Data Retention information, developing and building the architecture for the external Web Services, an MVC frontend application using a Pluggable Architecture using MEF.</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Using Microsoft.Net C# Framework's Base Class Library providing interfaces, data connectivity using WCF, database connectivity (with Entity Framework) to both SQL Azure and Oracle, cryptography between internal and to external third party service, web application development using MVC and other patterns such as SoC, MEF, deployed to Azure, all using an Agile working ethic.</w:t>
      </w:r>
    </w:p>
    <w:p w:rsidR="00000000" w:rsidDel="00000000" w:rsidP="00000000" w:rsidRDefault="00000000" w:rsidRPr="00000000">
      <w:pPr>
        <w:pBdr/>
        <w:spacing w:before="115" w:lineRule="auto"/>
        <w:contextualSpacing w:val="0"/>
        <w:jc w:val="both"/>
        <w:rPr>
          <w:rFonts w:ascii="Arial" w:cs="Arial" w:eastAsia="Arial" w:hAnsi="Arial"/>
        </w:rPr>
      </w:pPr>
      <w:r w:rsidDel="00000000" w:rsidR="00000000" w:rsidRPr="00000000">
        <w:rPr>
          <w:rFonts w:ascii="Arial" w:cs="Arial" w:eastAsia="Arial" w:hAnsi="Arial"/>
          <w:rtl w:val="0"/>
        </w:rPr>
        <w:t xml:space="preserve">Also maintaining existing legacy VB6 and .Net 2 application on a day-to-day bases.</w:t>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p w:rsidR="00000000" w:rsidDel="00000000" w:rsidP="00000000" w:rsidRDefault="00000000" w:rsidRPr="00000000">
      <w:pPr>
        <w:pBdr/>
        <w:spacing w:after="200" w:lineRule="auto"/>
        <w:contextualSpacing w:val="0"/>
        <w:rPr>
          <w:rFonts w:ascii="Arial" w:cs="Arial" w:eastAsia="Arial" w:hAnsi="Arial"/>
        </w:rPr>
      </w:pPr>
      <w:r w:rsidDel="00000000" w:rsidR="00000000" w:rsidRPr="00000000">
        <w:rPr>
          <w:rFonts w:ascii="Arial" w:cs="Arial" w:eastAsia="Arial" w:hAnsi="Arial"/>
          <w:rtl w:val="0"/>
        </w:rPr>
        <w:t xml:space="preserve">My skills employed here:</w:t>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C# 4.5</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Azure</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MVC 3.0</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Separation of Concerns (using MEF)</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Entity Framework</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jQuery / Json / Ajax</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Team Foundation Server (TFS)</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SQL 2000, 2008 &amp; 2010</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Test Driven Development</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Agile – SCRUM</w:t>
      </w:r>
      <w:r w:rsidDel="00000000" w:rsidR="00000000" w:rsidRPr="00000000">
        <w:rPr>
          <w:rtl w:val="0"/>
        </w:rPr>
      </w:r>
    </w:p>
    <w:p w:rsidR="00000000" w:rsidDel="00000000" w:rsidP="00000000" w:rsidRDefault="00000000" w:rsidRPr="00000000">
      <w:pPr>
        <w:numPr>
          <w:ilvl w:val="0"/>
          <w:numId w:val="1"/>
        </w:numPr>
        <w:pBdr/>
        <w:ind w:left="714" w:hanging="357"/>
        <w:contextualSpacing w:val="1"/>
        <w:jc w:val="both"/>
        <w:rPr/>
      </w:pPr>
      <w:r w:rsidDel="00000000" w:rsidR="00000000" w:rsidRPr="00000000">
        <w:rPr>
          <w:rFonts w:ascii="Arial" w:cs="Arial" w:eastAsia="Arial" w:hAnsi="Arial"/>
          <w:rtl w:val="0"/>
        </w:rPr>
        <w:t xml:space="preserve">PEN Testing</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6"/>
          <w:szCs w:val="36"/>
          <w:rtl w:val="0"/>
        </w:rPr>
        <w:t xml:space="preserve">Audi </w:t>
      </w:r>
      <w:r w:rsidDel="00000000" w:rsidR="00000000" w:rsidRPr="00000000">
        <w:rPr>
          <w:rtl w:val="0"/>
        </w:rPr>
      </w:r>
    </w:p>
    <w:p w:rsidR="00000000" w:rsidDel="00000000" w:rsidP="00000000" w:rsidRDefault="00000000" w:rsidRPr="00000000">
      <w:pPr>
        <w:keepNext w:val="1"/>
        <w:pBdr/>
        <w:spacing w:after="43" w:before="362" w:lineRule="auto"/>
        <w:ind w:firstLine="720"/>
        <w:contextualSpacing w:val="0"/>
        <w:rPr>
          <w:rFonts w:ascii="Arial" w:cs="Arial" w:eastAsia="Arial" w:hAnsi="Arial"/>
        </w:rPr>
      </w:pPr>
      <w:r w:rsidDel="00000000" w:rsidR="00000000" w:rsidRPr="00000000">
        <w:rPr>
          <w:rFonts w:ascii="Arial" w:cs="Arial" w:eastAsia="Arial" w:hAnsi="Arial"/>
          <w:rtl w:val="0"/>
        </w:rPr>
        <w:t xml:space="preserve">September 2010 - September 2011</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Senior Developer using C# and MVC</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Deutsche Bank </w:t>
      </w:r>
    </w:p>
    <w:p w:rsidR="00000000" w:rsidDel="00000000" w:rsidP="00000000" w:rsidRDefault="00000000" w:rsidRPr="00000000">
      <w:pPr>
        <w:keepNext w:val="1"/>
        <w:pBdr/>
        <w:spacing w:after="43" w:before="362" w:lineRule="auto"/>
        <w:ind w:firstLine="720"/>
        <w:contextualSpacing w:val="0"/>
        <w:rPr>
          <w:rFonts w:ascii="Arial Bold" w:cs="Arial Bold" w:eastAsia="Arial Bold" w:hAnsi="Arial Bold"/>
          <w:sz w:val="32"/>
          <w:szCs w:val="32"/>
        </w:rPr>
      </w:pPr>
      <w:r w:rsidDel="00000000" w:rsidR="00000000" w:rsidRPr="00000000">
        <w:rPr>
          <w:rFonts w:ascii="Arial" w:cs="Arial" w:eastAsia="Arial" w:hAnsi="Arial"/>
          <w:rtl w:val="0"/>
        </w:rPr>
        <w:t xml:space="preserve">March – September 2010</w:t>
      </w:r>
      <w:r w:rsidDel="00000000" w:rsidR="00000000" w:rsidRPr="00000000">
        <w:rPr>
          <w:rtl w:val="0"/>
        </w:rPr>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Technical Architecture and Senior Developer</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Nando’s </w:t>
      </w:r>
    </w:p>
    <w:p w:rsidR="00000000" w:rsidDel="00000000" w:rsidP="00000000" w:rsidRDefault="00000000" w:rsidRPr="00000000">
      <w:pPr>
        <w:keepNext w:val="1"/>
        <w:pBdr/>
        <w:spacing w:after="43" w:before="362" w:lineRule="auto"/>
        <w:ind w:firstLine="720"/>
        <w:contextualSpacing w:val="0"/>
        <w:rPr>
          <w:rFonts w:ascii="Arial Bold" w:cs="Arial Bold" w:eastAsia="Arial Bold" w:hAnsi="Arial Bold"/>
          <w:sz w:val="32"/>
          <w:szCs w:val="32"/>
        </w:rPr>
      </w:pPr>
      <w:r w:rsidDel="00000000" w:rsidR="00000000" w:rsidRPr="00000000">
        <w:rPr>
          <w:rFonts w:ascii="Arial" w:cs="Arial" w:eastAsia="Arial" w:hAnsi="Arial"/>
          <w:rtl w:val="0"/>
        </w:rPr>
        <w:t xml:space="preserve">September 2009 – February 2010</w:t>
      </w:r>
      <w:r w:rsidDel="00000000" w:rsidR="00000000" w:rsidRPr="00000000">
        <w:rPr>
          <w:rtl w:val="0"/>
        </w:rPr>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Senior C# Developer</w:t>
        <w:br w:type="textWrapping"/>
        <w:t xml:space="preserve">Market Place – CMS – Lead Developer</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BCS (British Computer Society) </w:t>
      </w:r>
    </w:p>
    <w:p w:rsidR="00000000" w:rsidDel="00000000" w:rsidP="00000000" w:rsidRDefault="00000000" w:rsidRPr="00000000">
      <w:pPr>
        <w:keepNext w:val="1"/>
        <w:pBdr/>
        <w:spacing w:after="43" w:before="362" w:lineRule="auto"/>
        <w:ind w:firstLine="720"/>
        <w:contextualSpacing w:val="0"/>
        <w:rPr>
          <w:rFonts w:ascii="Arial Bold" w:cs="Arial Bold" w:eastAsia="Arial Bold" w:hAnsi="Arial Bold"/>
          <w:sz w:val="32"/>
          <w:szCs w:val="32"/>
        </w:rPr>
      </w:pPr>
      <w:r w:rsidDel="00000000" w:rsidR="00000000" w:rsidRPr="00000000">
        <w:rPr>
          <w:rFonts w:ascii="Arial" w:cs="Arial" w:eastAsia="Arial" w:hAnsi="Arial"/>
          <w:rtl w:val="0"/>
        </w:rPr>
        <w:t xml:space="preserve">September 2008 - 2009</w:t>
      </w:r>
      <w:r w:rsidDel="00000000" w:rsidR="00000000" w:rsidRPr="00000000">
        <w:rPr>
          <w:rtl w:val="0"/>
        </w:rPr>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Senior Developer and Mentor using C#</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Wessex Water </w:t>
      </w:r>
    </w:p>
    <w:p w:rsidR="00000000" w:rsidDel="00000000" w:rsidP="00000000" w:rsidRDefault="00000000" w:rsidRPr="00000000">
      <w:pPr>
        <w:keepNext w:val="1"/>
        <w:pBdr/>
        <w:spacing w:after="43" w:before="362" w:lineRule="auto"/>
        <w:ind w:firstLine="720"/>
        <w:contextualSpacing w:val="0"/>
        <w:rPr>
          <w:rFonts w:ascii="Arial Bold" w:cs="Arial Bold" w:eastAsia="Arial Bold" w:hAnsi="Arial Bold"/>
          <w:sz w:val="32"/>
          <w:szCs w:val="32"/>
        </w:rPr>
      </w:pPr>
      <w:r w:rsidDel="00000000" w:rsidR="00000000" w:rsidRPr="00000000">
        <w:rPr>
          <w:rFonts w:ascii="Arial" w:cs="Arial" w:eastAsia="Arial" w:hAnsi="Arial"/>
          <w:rtl w:val="0"/>
        </w:rPr>
        <w:t xml:space="preserve">April 2008 – September 2008</w:t>
      </w:r>
      <w:r w:rsidDel="00000000" w:rsidR="00000000" w:rsidRPr="00000000">
        <w:rPr>
          <w:rtl w:val="0"/>
        </w:rPr>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Senior Developer</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English Heritage </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Dec 2007 – March 2008</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Senior Developer</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GIS / Senior Developer</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Arval </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August 2007 – November 2007</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Lead Developer</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Finance / Lead Developer</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Clarity Commerce </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February 2007 – August 2007</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Lead Developer</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Market Place – Leisure / Lead Developer</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Nando’s </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January 2007 – February 2007</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Developer</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Market Place – CMS – Lead Developer</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Digits </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February 2006 – December 2006</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Lead Developer</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Market Place – CMS (Content Management Systems)</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Connect 360 </w:t>
      </w:r>
    </w:p>
    <w:p w:rsidR="00000000" w:rsidDel="00000000" w:rsidP="00000000" w:rsidRDefault="00000000" w:rsidRPr="00000000">
      <w:pPr>
        <w:keepNext w:val="1"/>
        <w:pBdr/>
        <w:spacing w:after="43" w:before="362" w:lineRule="auto"/>
        <w:ind w:firstLine="720"/>
        <w:contextualSpacing w:val="0"/>
        <w:rPr>
          <w:rFonts w:ascii="Arial Bold" w:cs="Arial Bold" w:eastAsia="Arial Bold" w:hAnsi="Arial Bold"/>
          <w:sz w:val="32"/>
          <w:szCs w:val="32"/>
        </w:rPr>
      </w:pPr>
      <w:r w:rsidDel="00000000" w:rsidR="00000000" w:rsidRPr="00000000">
        <w:rPr>
          <w:rFonts w:ascii="Arial" w:cs="Arial" w:eastAsia="Arial" w:hAnsi="Arial"/>
          <w:rtl w:val="0"/>
        </w:rPr>
        <w:t xml:space="preserve">January 2006 – December 2006 </w:t>
      </w:r>
      <w:r w:rsidDel="00000000" w:rsidR="00000000" w:rsidRPr="00000000">
        <w:rPr>
          <w:rtl w:val="0"/>
        </w:rPr>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Developer</w:t>
        <w:br w:type="textWrapping"/>
        <w:t xml:space="preserve">Market Place – Financial Services</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Asta Development </w:t>
      </w:r>
    </w:p>
    <w:p w:rsidR="00000000" w:rsidDel="00000000" w:rsidP="00000000" w:rsidRDefault="00000000" w:rsidRPr="00000000">
      <w:pPr>
        <w:keepNext w:val="1"/>
        <w:pBdr/>
        <w:spacing w:after="43" w:before="362" w:lineRule="auto"/>
        <w:ind w:firstLine="720"/>
        <w:contextualSpacing w:val="0"/>
        <w:rPr>
          <w:rFonts w:ascii="Arial Bold" w:cs="Arial Bold" w:eastAsia="Arial Bold" w:hAnsi="Arial Bold"/>
          <w:sz w:val="32"/>
          <w:szCs w:val="32"/>
        </w:rPr>
      </w:pPr>
      <w:r w:rsidDel="00000000" w:rsidR="00000000" w:rsidRPr="00000000">
        <w:rPr>
          <w:rFonts w:ascii="Arial" w:cs="Arial" w:eastAsia="Arial" w:hAnsi="Arial"/>
          <w:rtl w:val="0"/>
        </w:rPr>
        <w:t xml:space="preserve">Jan 2005 – December 2005 </w:t>
      </w:r>
      <w:r w:rsidDel="00000000" w:rsidR="00000000" w:rsidRPr="00000000">
        <w:rPr>
          <w:rtl w:val="0"/>
        </w:rPr>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Technical Team Leader</w:t>
        <w:br w:type="textWrapping"/>
        <w:t xml:space="preserve">Market Place – Utilities / Project Management</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Connect 360 </w:t>
      </w:r>
    </w:p>
    <w:p w:rsidR="00000000" w:rsidDel="00000000" w:rsidP="00000000" w:rsidRDefault="00000000" w:rsidRPr="00000000">
      <w:pPr>
        <w:keepNext w:val="1"/>
        <w:pBdr/>
        <w:spacing w:after="43" w:before="362" w:lineRule="auto"/>
        <w:ind w:firstLine="720"/>
        <w:contextualSpacing w:val="0"/>
        <w:rPr>
          <w:rFonts w:ascii="Arial" w:cs="Arial" w:eastAsia="Arial" w:hAnsi="Arial"/>
        </w:rPr>
      </w:pPr>
      <w:r w:rsidDel="00000000" w:rsidR="00000000" w:rsidRPr="00000000">
        <w:rPr>
          <w:rFonts w:ascii="Arial" w:cs="Arial" w:eastAsia="Arial" w:hAnsi="Arial"/>
          <w:rtl w:val="0"/>
        </w:rPr>
        <w:t xml:space="preserve">January 2003 – December 2004 </w:t>
      </w:r>
    </w:p>
    <w:p w:rsidR="00000000" w:rsidDel="00000000" w:rsidP="00000000" w:rsidRDefault="00000000" w:rsidRPr="00000000">
      <w:pPr>
        <w:keepNext w:val="1"/>
        <w:pBdr/>
        <w:spacing w:after="43" w:before="362" w:lineRule="auto"/>
        <w:ind w:left="720" w:firstLine="0"/>
        <w:contextualSpacing w:val="0"/>
        <w:rPr>
          <w:rFonts w:ascii="Arial" w:cs="Arial" w:eastAsia="Arial" w:hAnsi="Arial"/>
        </w:rPr>
      </w:pPr>
      <w:r w:rsidDel="00000000" w:rsidR="00000000" w:rsidRPr="00000000">
        <w:rPr>
          <w:rFonts w:ascii="Arial" w:cs="Arial" w:eastAsia="Arial" w:hAnsi="Arial"/>
          <w:rtl w:val="0"/>
        </w:rPr>
        <w:t xml:space="preserve">Technical Team Leader and Developer</w:t>
        <w:br w:type="textWrapping"/>
        <w:t xml:space="preserve">Market Place – Financial Services</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Wavin Plastics Ltd </w:t>
      </w:r>
    </w:p>
    <w:p w:rsidR="00000000" w:rsidDel="00000000" w:rsidP="00000000" w:rsidRDefault="00000000" w:rsidRPr="00000000">
      <w:pPr>
        <w:keepNext w:val="1"/>
        <w:pBdr/>
        <w:spacing w:after="43" w:before="362" w:lineRule="auto"/>
        <w:ind w:firstLine="720"/>
        <w:contextualSpacing w:val="0"/>
        <w:rPr>
          <w:rFonts w:ascii="Arial" w:cs="Arial" w:eastAsia="Arial" w:hAnsi="Arial"/>
        </w:rPr>
      </w:pPr>
      <w:r w:rsidDel="00000000" w:rsidR="00000000" w:rsidRPr="00000000">
        <w:rPr>
          <w:rFonts w:ascii="Arial" w:cs="Arial" w:eastAsia="Arial" w:hAnsi="Arial"/>
          <w:rtl w:val="0"/>
        </w:rPr>
        <w:t xml:space="preserve">May 2002 – December 2002</w:t>
      </w:r>
    </w:p>
    <w:p w:rsidR="00000000" w:rsidDel="00000000" w:rsidP="00000000" w:rsidRDefault="00000000" w:rsidRPr="00000000">
      <w:pPr>
        <w:keepNext w:val="1"/>
        <w:pBdr/>
        <w:spacing w:after="43" w:before="362" w:lineRule="auto"/>
        <w:ind w:left="720" w:firstLine="0"/>
        <w:contextualSpacing w:val="0"/>
        <w:rPr>
          <w:rFonts w:ascii="Arial Bold" w:cs="Arial Bold" w:eastAsia="Arial Bold" w:hAnsi="Arial Bold"/>
          <w:sz w:val="32"/>
          <w:szCs w:val="32"/>
        </w:rPr>
      </w:pPr>
      <w:r w:rsidDel="00000000" w:rsidR="00000000" w:rsidRPr="00000000">
        <w:rPr>
          <w:rFonts w:ascii="Arial" w:cs="Arial" w:eastAsia="Arial" w:hAnsi="Arial"/>
          <w:rtl w:val="0"/>
        </w:rPr>
        <w:t xml:space="preserve">Team Leader</w:t>
        <w:br w:type="textWrapping"/>
        <w:t xml:space="preserve">Market Place – Utilities</w:t>
      </w:r>
      <w:r w:rsidDel="00000000" w:rsidR="00000000" w:rsidRPr="00000000">
        <w:rPr>
          <w:rtl w:val="0"/>
        </w:rPr>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Nationwide </w:t>
      </w:r>
    </w:p>
    <w:p w:rsidR="00000000" w:rsidDel="00000000" w:rsidP="00000000" w:rsidRDefault="00000000" w:rsidRPr="00000000">
      <w:pPr>
        <w:keepNext w:val="1"/>
        <w:pBdr/>
        <w:spacing w:after="43" w:before="362" w:lineRule="auto"/>
        <w:ind w:firstLine="720"/>
        <w:contextualSpacing w:val="0"/>
        <w:rPr>
          <w:rFonts w:ascii="Arial Bold" w:cs="Arial Bold" w:eastAsia="Arial Bold" w:hAnsi="Arial Bold"/>
          <w:sz w:val="32"/>
          <w:szCs w:val="32"/>
        </w:rPr>
      </w:pPr>
      <w:r w:rsidDel="00000000" w:rsidR="00000000" w:rsidRPr="00000000">
        <w:rPr>
          <w:rFonts w:ascii="Arial" w:cs="Arial" w:eastAsia="Arial" w:hAnsi="Arial"/>
          <w:rtl w:val="0"/>
        </w:rPr>
        <w:t xml:space="preserve">December 2000 – May 2002</w:t>
      </w:r>
      <w:r w:rsidDel="00000000" w:rsidR="00000000" w:rsidRPr="00000000">
        <w:rPr>
          <w:rtl w:val="0"/>
        </w:rPr>
      </w:r>
    </w:p>
    <w:p w:rsidR="00000000" w:rsidDel="00000000" w:rsidP="00000000" w:rsidRDefault="00000000" w:rsidRPr="00000000">
      <w:pPr>
        <w:pBdr/>
        <w:spacing w:before="115" w:lineRule="auto"/>
        <w:ind w:left="720" w:firstLine="0"/>
        <w:contextualSpacing w:val="0"/>
        <w:jc w:val="both"/>
        <w:rPr>
          <w:rFonts w:ascii="Arial" w:cs="Arial" w:eastAsia="Arial" w:hAnsi="Arial"/>
        </w:rPr>
      </w:pPr>
      <w:r w:rsidDel="00000000" w:rsidR="00000000" w:rsidRPr="00000000">
        <w:rPr>
          <w:rFonts w:ascii="Arial" w:cs="Arial" w:eastAsia="Arial" w:hAnsi="Arial"/>
          <w:rtl w:val="0"/>
        </w:rPr>
        <w:t xml:space="preserve">Developer Team Leader</w:t>
        <w:br w:type="textWrapping"/>
        <w:t xml:space="preserve">Market Place – Financial online banking</w:t>
      </w:r>
    </w:p>
    <w:p w:rsidR="00000000" w:rsidDel="00000000" w:rsidP="00000000" w:rsidRDefault="00000000" w:rsidRPr="00000000">
      <w:pPr>
        <w:keepNext w:val="1"/>
        <w:pBdr/>
        <w:spacing w:after="43" w:before="362" w:lineRule="auto"/>
        <w:contextualSpacing w:val="0"/>
        <w:rPr>
          <w:rFonts w:ascii="Arial Bold" w:cs="Arial Bold" w:eastAsia="Arial Bold" w:hAnsi="Arial Bold"/>
          <w:sz w:val="32"/>
          <w:szCs w:val="32"/>
        </w:rPr>
      </w:pPr>
      <w:r w:rsidDel="00000000" w:rsidR="00000000" w:rsidRPr="00000000">
        <w:rPr>
          <w:rFonts w:ascii="Arial Bold" w:cs="Arial Bold" w:eastAsia="Arial Bold" w:hAnsi="Arial Bold"/>
          <w:sz w:val="32"/>
          <w:szCs w:val="32"/>
          <w:rtl w:val="0"/>
        </w:rPr>
        <w:t xml:space="preserve">Other Areas of interest</w:t>
      </w:r>
    </w:p>
    <w:p w:rsidR="00000000" w:rsidDel="00000000" w:rsidP="00000000" w:rsidRDefault="00000000" w:rsidRPr="00000000">
      <w:pPr>
        <w:pBdr/>
        <w:contextualSpacing w:val="0"/>
        <w:rPr>
          <w:rFonts w:ascii="Arial Bold Italic" w:cs="Arial Bold Italic" w:eastAsia="Arial Bold Italic" w:hAnsi="Arial Bold Italic"/>
          <w:b w:val="1"/>
          <w:i w:val="1"/>
          <w:sz w:val="24"/>
          <w:szCs w:val="24"/>
        </w:rPr>
      </w:pPr>
      <w:r w:rsidDel="00000000" w:rsidR="00000000" w:rsidRPr="00000000">
        <w:rPr>
          <w:rFonts w:ascii="Arial Bold Italic" w:cs="Arial Bold Italic" w:eastAsia="Arial Bold Italic" w:hAnsi="Arial Bold Italic"/>
          <w:b w:val="1"/>
          <w:i w:val="1"/>
          <w:sz w:val="24"/>
          <w:szCs w:val="24"/>
          <w:rtl w:val="0"/>
        </w:rPr>
        <w:t xml:space="preserve">Prudential Financial Services</w:t>
      </w:r>
    </w:p>
    <w:p w:rsidR="00000000" w:rsidDel="00000000" w:rsidP="00000000" w:rsidRDefault="00000000" w:rsidRPr="00000000">
      <w:pPr>
        <w:pBdr/>
        <w:contextualSpacing w:val="0"/>
        <w:rPr>
          <w:rFonts w:ascii="Arial Bold Italic" w:cs="Arial Bold Italic" w:eastAsia="Arial Bold Italic" w:hAnsi="Arial Bold Italic"/>
          <w:b w:val="1"/>
          <w:i w:val="1"/>
          <w:sz w:val="16"/>
          <w:szCs w:val="16"/>
        </w:rPr>
      </w:pPr>
      <w:r w:rsidDel="00000000" w:rsidR="00000000" w:rsidRPr="00000000">
        <w:rPr>
          <w:rFonts w:ascii="Arial Bold Italic" w:cs="Arial Bold Italic" w:eastAsia="Arial Bold Italic" w:hAnsi="Arial Bold Italic"/>
          <w:b w:val="1"/>
          <w:i w:val="1"/>
          <w:sz w:val="24"/>
          <w:szCs w:val="24"/>
          <w:rtl w:val="0"/>
        </w:rPr>
        <w:t xml:space="preserve">Ernst &amp; Young  </w:t>
      </w:r>
      <w:r w:rsidDel="00000000" w:rsidR="00000000" w:rsidRPr="00000000">
        <w:rPr>
          <w:rtl w:val="0"/>
        </w:rPr>
      </w:r>
    </w:p>
    <w:p w:rsidR="00000000" w:rsidDel="00000000" w:rsidP="00000000" w:rsidRDefault="00000000" w:rsidRPr="00000000">
      <w:pPr>
        <w:pBdr/>
        <w:contextualSpacing w:val="0"/>
        <w:rPr>
          <w:rFonts w:ascii="Arial Bold Italic" w:cs="Arial Bold Italic" w:eastAsia="Arial Bold Italic" w:hAnsi="Arial Bold Italic"/>
          <w:b w:val="1"/>
          <w:i w:val="1"/>
          <w:sz w:val="16"/>
          <w:szCs w:val="16"/>
        </w:rPr>
      </w:pPr>
      <w:r w:rsidDel="00000000" w:rsidR="00000000" w:rsidRPr="00000000">
        <w:rPr>
          <w:rFonts w:ascii="Arial Bold Italic" w:cs="Arial Bold Italic" w:eastAsia="Arial Bold Italic" w:hAnsi="Arial Bold Italic"/>
          <w:b w:val="1"/>
          <w:i w:val="1"/>
          <w:sz w:val="24"/>
          <w:szCs w:val="24"/>
          <w:rtl w:val="0"/>
        </w:rPr>
        <w:t xml:space="preserve">Goldman Sachs (Zurich) </w:t>
      </w:r>
      <w:r w:rsidDel="00000000" w:rsidR="00000000" w:rsidRPr="00000000">
        <w:rPr>
          <w:rtl w:val="0"/>
        </w:rPr>
      </w:r>
    </w:p>
    <w:p w:rsidR="00000000" w:rsidDel="00000000" w:rsidP="00000000" w:rsidRDefault="00000000" w:rsidRPr="00000000">
      <w:pPr>
        <w:pBdr/>
        <w:contextualSpacing w:val="0"/>
        <w:rPr>
          <w:b w:val="1"/>
          <w:i w:val="1"/>
          <w:sz w:val="16"/>
          <w:szCs w:val="16"/>
        </w:rPr>
      </w:pPr>
      <w:r w:rsidDel="00000000" w:rsidR="00000000" w:rsidRPr="00000000">
        <w:rPr>
          <w:rFonts w:ascii="Arial Bold Italic" w:cs="Arial Bold Italic" w:eastAsia="Arial Bold Italic" w:hAnsi="Arial Bold Italic"/>
          <w:b w:val="1"/>
          <w:i w:val="1"/>
          <w:sz w:val="24"/>
          <w:szCs w:val="24"/>
          <w:rtl w:val="0"/>
        </w:rPr>
        <w:t xml:space="preserve">I.N.G Barings Bank (Hong Kong) </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pacing w:after="0" w:before="0" w:line="240" w:lineRule="auto"/>
        <w:ind w:left="0" w:right="0" w:firstLine="0"/>
        <w:contextualSpacing w:val="0"/>
        <w:jc w:val="left"/>
        <w:rPr>
          <w:rFonts w:ascii="Times" w:cs="Times" w:eastAsia="Times" w:hAnsi="Times"/>
          <w:b w:val="1"/>
          <w:sz w:val="40"/>
          <w:szCs w:val="40"/>
        </w:rPr>
      </w:pPr>
      <w:r w:rsidDel="00000000" w:rsidR="00000000" w:rsidRPr="00000000">
        <w:rPr>
          <w:rtl w:val="0"/>
        </w:rPr>
      </w:r>
    </w:p>
    <w:sectPr>
      <w:footerReference r:id="rId5" w:type="default"/>
      <w:pgSz w:h="16840" w:w="11900"/>
      <w:pgMar w:bottom="1276" w:top="1134" w:left="1843" w:right="1797"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Times"/>
  <w:font w:name="Arial Bold"/>
  <w:font w:name="Arial Bold Ital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tabs>
        <w:tab w:val="center" w:pos="3686"/>
        <w:tab w:val="right" w:pos="8240"/>
      </w:tabs>
      <w:spacing w:after="103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Fonts w:ascii="Arial" w:cs="Arial" w:eastAsia="Arial" w:hAnsi="Arial"/>
        <w:sz w:val="16"/>
        <w:szCs w:val="16"/>
        <w:rtl w:val="0"/>
      </w:rPr>
      <w:t xml:space="preserve">June </w:t>
    </w:r>
    <w:r w:rsidDel="00000000" w:rsidR="00000000" w:rsidRPr="00000000">
      <w:rPr>
        <w:rFonts w:ascii="Arial" w:cs="Arial" w:eastAsia="Arial" w:hAnsi="Arial"/>
        <w:b w:val="0"/>
        <w:i w:val="0"/>
        <w:smallCaps w:val="0"/>
        <w:strike w:val="0"/>
        <w:color w:val="000000"/>
        <w:sz w:val="16"/>
        <w:szCs w:val="16"/>
        <w:u w:val="none"/>
        <w:vertAlign w:val="baseline"/>
        <w:rtl w:val="0"/>
      </w:rPr>
      <w:t xml:space="preserve">2017</w:t>
      <w:tab/>
      <w:t xml:space="preserve">Résumé for Bryan Avery</w:t>
      <w:tab/>
      <w:t xml:space="preserve">Page </w:t>
    </w: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vertAlign w:val="baseline"/>
        <w:rtl w:val="0"/>
      </w:rPr>
      <w:tab/>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1080"/>
      </w:pPr>
      <w:rPr>
        <w:rFonts w:ascii="Arial" w:cs="Arial" w:eastAsia="Arial" w:hAnsi="Arial"/>
      </w:rPr>
    </w:lvl>
    <w:lvl w:ilvl="1">
      <w:start w:val="1"/>
      <w:numFmt w:val="bullet"/>
      <w:lvlText w:val="o"/>
      <w:lvlJc w:val="left"/>
      <w:pPr>
        <w:ind w:left="1440" w:firstLine="2520"/>
      </w:pPr>
      <w:rPr>
        <w:rFonts w:ascii="Arial" w:cs="Arial" w:eastAsia="Arial" w:hAnsi="Arial"/>
      </w:rPr>
    </w:lvl>
    <w:lvl w:ilvl="2">
      <w:start w:val="1"/>
      <w:numFmt w:val="bullet"/>
      <w:lvlText w:val="▪"/>
      <w:lvlJc w:val="left"/>
      <w:pPr>
        <w:ind w:left="2160" w:firstLine="3960"/>
      </w:pPr>
      <w:rPr>
        <w:rFonts w:ascii="Arial" w:cs="Arial" w:eastAsia="Arial" w:hAnsi="Arial"/>
      </w:rPr>
    </w:lvl>
    <w:lvl w:ilvl="3">
      <w:start w:val="1"/>
      <w:numFmt w:val="bullet"/>
      <w:lvlText w:val="●"/>
      <w:lvlJc w:val="left"/>
      <w:pPr>
        <w:ind w:left="2880" w:firstLine="5400"/>
      </w:pPr>
      <w:rPr>
        <w:rFonts w:ascii="Arial" w:cs="Arial" w:eastAsia="Arial" w:hAnsi="Arial"/>
      </w:rPr>
    </w:lvl>
    <w:lvl w:ilvl="4">
      <w:start w:val="1"/>
      <w:numFmt w:val="bullet"/>
      <w:lvlText w:val="o"/>
      <w:lvlJc w:val="left"/>
      <w:pPr>
        <w:ind w:left="3600" w:firstLine="6840"/>
      </w:pPr>
      <w:rPr>
        <w:rFonts w:ascii="Arial" w:cs="Arial" w:eastAsia="Arial" w:hAnsi="Arial"/>
      </w:rPr>
    </w:lvl>
    <w:lvl w:ilvl="5">
      <w:start w:val="1"/>
      <w:numFmt w:val="bullet"/>
      <w:lvlText w:val="▪"/>
      <w:lvlJc w:val="left"/>
      <w:pPr>
        <w:ind w:left="4320" w:firstLine="8280"/>
      </w:pPr>
      <w:rPr>
        <w:rFonts w:ascii="Arial" w:cs="Arial" w:eastAsia="Arial" w:hAnsi="Arial"/>
      </w:rPr>
    </w:lvl>
    <w:lvl w:ilvl="6">
      <w:start w:val="1"/>
      <w:numFmt w:val="bullet"/>
      <w:lvlText w:val="●"/>
      <w:lvlJc w:val="left"/>
      <w:pPr>
        <w:ind w:left="5040" w:firstLine="9720"/>
      </w:pPr>
      <w:rPr>
        <w:rFonts w:ascii="Arial" w:cs="Arial" w:eastAsia="Arial" w:hAnsi="Arial"/>
      </w:rPr>
    </w:lvl>
    <w:lvl w:ilvl="7">
      <w:start w:val="1"/>
      <w:numFmt w:val="bullet"/>
      <w:lvlText w:val="o"/>
      <w:lvlJc w:val="left"/>
      <w:pPr>
        <w:ind w:left="5760" w:firstLine="11160"/>
      </w:pPr>
      <w:rPr>
        <w:rFonts w:ascii="Arial" w:cs="Arial" w:eastAsia="Arial" w:hAnsi="Arial"/>
      </w:rPr>
    </w:lvl>
    <w:lvl w:ilvl="8">
      <w:start w:val="1"/>
      <w:numFmt w:val="bullet"/>
      <w:lvlText w:val="▪"/>
      <w:lvlJc w:val="left"/>
      <w:pPr>
        <w:ind w:left="6480" w:firstLine="1260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0"/>
        <w:szCs w:val="20"/>
        <w:u w:val="none"/>
        <w:vertAlign w:val="baseline"/>
      </w:rPr>
    </w:rPrDefault>
    <w:pPrDefault>
      <w:pPr>
        <w:keepNext w:val="0"/>
        <w:keepLines w:val="0"/>
        <w:widowControl w:val="0"/>
        <w:pBdr>
          <w:top w:space="0" w:sz="0" w:val="nil"/>
          <w:left w:space="0" w:sz="0" w:val="nil"/>
          <w:bottom w:space="0" w:sz="0" w:val="nil"/>
          <w:right w:space="0" w:sz="0" w:val="nil"/>
          <w:between w:space="0" w:sz="0" w:val="nil"/>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footer" Target="footer1.xml"/></Relationships>
</file>